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1C" w:rsidRPr="00225BB9" w:rsidRDefault="00225BB9" w:rsidP="0098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  <w:r w:rsidRPr="00225B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Základná škola Sibírska ul. 42, Prešov</w:t>
      </w:r>
    </w:p>
    <w:p w:rsidR="006F161C" w:rsidRPr="00F4736B" w:rsidRDefault="006F161C" w:rsidP="00980970">
      <w:pPr>
        <w:spacing w:before="100" w:beforeAutospacing="1" w:after="100" w:afterAutospacing="1" w:line="240" w:lineRule="auto"/>
        <w:jc w:val="center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18"/>
          <w:szCs w:val="18"/>
          <w:lang w:eastAsia="sk-SK"/>
        </w:rPr>
        <w:t> </w:t>
      </w:r>
    </w:p>
    <w:p w:rsidR="006F161C" w:rsidRPr="00225BB9" w:rsidRDefault="006F161C" w:rsidP="0098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18"/>
          <w:szCs w:val="18"/>
          <w:lang w:eastAsia="sk-SK"/>
        </w:rPr>
        <w:br/>
      </w:r>
      <w:r w:rsidRPr="00225BB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  <w:t> </w:t>
      </w:r>
    </w:p>
    <w:p w:rsidR="006F161C" w:rsidRPr="00225BB9" w:rsidRDefault="006F161C" w:rsidP="009809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sk-SK"/>
        </w:rPr>
      </w:pPr>
      <w:r w:rsidRPr="00225BB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sk-SK"/>
        </w:rPr>
        <w:t xml:space="preserve">Preambula </w:t>
      </w:r>
    </w:p>
    <w:p w:rsidR="006F161C" w:rsidRPr="00F4736B" w:rsidRDefault="006F161C" w:rsidP="00980970">
      <w:pPr>
        <w:spacing w:before="100" w:beforeAutospacing="1" w:after="100" w:afterAutospacing="1" w:line="240" w:lineRule="auto"/>
        <w:jc w:val="center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</w:p>
    <w:p w:rsidR="006F161C" w:rsidRPr="00F4736B" w:rsidRDefault="006F161C" w:rsidP="009809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Vytvorenie a fungovanie parlamentu je prejavom demokratizácie a humanizácie súčasnej školy. Preto sme pri určovaní hlavných zámerov Žiackeho parlamentu vychádzali z charakteristiky hlavných znakov humanisticky orientovaného vyučovacieho procesu.</w:t>
      </w:r>
    </w:p>
    <w:p w:rsidR="006F161C" w:rsidRPr="00F4736B" w:rsidRDefault="006F161C" w:rsidP="009809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18"/>
          <w:szCs w:val="18"/>
          <w:lang w:eastAsia="sk-SK"/>
        </w:rPr>
        <w:t> </w:t>
      </w:r>
    </w:p>
    <w:p w:rsidR="006F161C" w:rsidRPr="00F4736B" w:rsidRDefault="006F161C" w:rsidP="00980970">
      <w:pPr>
        <w:spacing w:before="100" w:beforeAutospacing="1" w:after="100" w:afterAutospacing="1" w:line="240" w:lineRule="auto"/>
        <w:jc w:val="center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k-SK"/>
        </w:rPr>
        <w:t>Článok 1</w:t>
      </w:r>
    </w:p>
    <w:p w:rsidR="006F161C" w:rsidRPr="00F4736B" w:rsidRDefault="006F161C" w:rsidP="009809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</w:p>
    <w:p w:rsidR="006F161C" w:rsidRPr="00F4736B" w:rsidRDefault="006F161C" w:rsidP="00980970">
      <w:pPr>
        <w:spacing w:after="0" w:line="240" w:lineRule="auto"/>
        <w:jc w:val="center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sk-SK"/>
        </w:rPr>
      </w:pPr>
      <w:r w:rsidRPr="00F4736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k-SK"/>
        </w:rPr>
        <w:t>Z á k l a d n é    u s t a n o v e n i a</w:t>
      </w:r>
    </w:p>
    <w:p w:rsidR="006F161C" w:rsidRPr="00F4736B" w:rsidRDefault="006F161C" w:rsidP="009809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</w:p>
    <w:p w:rsidR="006F161C" w:rsidRPr="00F4736B" w:rsidRDefault="006F161C" w:rsidP="009809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Žiacky parlament je iniciatívnym a pomocným orgánom, vyjadrujúcim záujmy žiakov v oblasti výchovy a vzdelávania na základnej škole.</w:t>
      </w:r>
    </w:p>
    <w:p w:rsidR="006F161C" w:rsidRPr="00F4736B" w:rsidRDefault="006F161C" w:rsidP="009809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Žiacky parlament je zložený zo žiakov školy a pedagogického prac</w:t>
      </w:r>
      <w:r w:rsidR="00C5493D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ovníka. Pracujú v ňom žiaci od 1</w:t>
      </w: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. po 9.ročník. Žiaci</w:t>
      </w:r>
      <w:r w:rsidR="00C5493D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1.-</w:t>
      </w: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 4.ročníka sú v pozícii pozorovateľov bez volebného práva.</w:t>
      </w:r>
    </w:p>
    <w:p w:rsidR="006F161C" w:rsidRPr="00F4736B" w:rsidRDefault="006F161C" w:rsidP="009809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Každú triedu v Žiackom parlamente reprezentuje jeden poslanec. Pedagogických pracovníkov školy zastupuje jeden učiteľ </w:t>
      </w:r>
      <w:r w:rsidR="00225BB9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prvého </w:t>
      </w: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stupňa.</w:t>
      </w:r>
    </w:p>
    <w:p w:rsidR="006F161C" w:rsidRPr="00F4736B" w:rsidRDefault="006F161C" w:rsidP="009809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Sídlom Žiackeho parlamentu je ZŠ, </w:t>
      </w:r>
      <w:r w:rsidR="00225BB9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ul. Sibírska, Prešov.</w:t>
      </w:r>
    </w:p>
    <w:p w:rsidR="006F161C" w:rsidRPr="00F4736B" w:rsidRDefault="006F161C" w:rsidP="009809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Parlament nemá právnu subjektivitu a jeho hospodárenie zabezpečuje ZŠ,</w:t>
      </w:r>
      <w:r w:rsidR="00225BB9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 ul. Sibírska, Prešov</w:t>
      </w: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.</w:t>
      </w:r>
    </w:p>
    <w:p w:rsidR="006F161C" w:rsidRPr="00F4736B" w:rsidRDefault="006F161C" w:rsidP="00980970">
      <w:pPr>
        <w:spacing w:before="100" w:beforeAutospacing="1" w:after="100" w:afterAutospacing="1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k-SK"/>
        </w:rPr>
      </w:pPr>
      <w:r w:rsidRPr="00F4736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k-SK"/>
        </w:rPr>
        <w:t> </w:t>
      </w:r>
    </w:p>
    <w:p w:rsidR="006F161C" w:rsidRPr="00F4736B" w:rsidRDefault="006F161C" w:rsidP="00980970">
      <w:pPr>
        <w:spacing w:before="100" w:beforeAutospacing="1" w:after="0" w:line="240" w:lineRule="auto"/>
        <w:ind w:left="720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k-SK"/>
        </w:rPr>
      </w:pPr>
      <w:r w:rsidRPr="00F4736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k-SK"/>
        </w:rPr>
        <w:br/>
        <w:t> </w:t>
      </w:r>
    </w:p>
    <w:p w:rsidR="006F161C" w:rsidRPr="00F4736B" w:rsidRDefault="006F161C" w:rsidP="00980970">
      <w:pPr>
        <w:spacing w:before="100" w:beforeAutospacing="1" w:after="0" w:line="240" w:lineRule="auto"/>
        <w:ind w:left="720"/>
        <w:jc w:val="center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k-SK"/>
        </w:rPr>
      </w:pPr>
      <w:r w:rsidRPr="00F4736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k-SK"/>
        </w:rPr>
        <w:t>Článok 2</w:t>
      </w:r>
    </w:p>
    <w:p w:rsidR="006F161C" w:rsidRPr="00F4736B" w:rsidRDefault="006F161C" w:rsidP="00980970">
      <w:pPr>
        <w:spacing w:before="100" w:beforeAutospacing="1" w:after="0" w:line="240" w:lineRule="auto"/>
        <w:ind w:left="720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k-SK"/>
        </w:rPr>
      </w:pPr>
      <w:r w:rsidRPr="00F4736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k-SK"/>
        </w:rPr>
        <w:br/>
        <w:t> </w:t>
      </w:r>
    </w:p>
    <w:p w:rsidR="006F161C" w:rsidRPr="00F4736B" w:rsidRDefault="006F161C" w:rsidP="00980970">
      <w:pPr>
        <w:spacing w:before="100" w:beforeAutospacing="1" w:after="100" w:afterAutospacing="1" w:line="240" w:lineRule="auto"/>
        <w:jc w:val="center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k-SK"/>
        </w:rPr>
      </w:pPr>
      <w:r w:rsidRPr="00F4736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k-SK"/>
        </w:rPr>
        <w:t xml:space="preserve">P o s l a n i e   Ž i a c k e h o   p a r l a m a n t u </w:t>
      </w:r>
    </w:p>
    <w:p w:rsidR="006F161C" w:rsidRPr="00F4736B" w:rsidRDefault="006F161C" w:rsidP="009809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</w:p>
    <w:p w:rsidR="006F161C" w:rsidRPr="00F4736B" w:rsidRDefault="006F161C" w:rsidP="009809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Podieľať sa na organizovaní podujatí svojich rovesníkov.</w:t>
      </w:r>
    </w:p>
    <w:p w:rsidR="006F161C" w:rsidRPr="00F4736B" w:rsidRDefault="006F161C" w:rsidP="009809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Presadzovať a chrániť záujmy žiakov školy a zastupovať ich.</w:t>
      </w:r>
    </w:p>
    <w:p w:rsidR="006F161C" w:rsidRPr="00F4736B" w:rsidRDefault="006F161C" w:rsidP="009809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Hľadať spoločné postupy pri organizovaní mimoškolskej činnosti žiakov, navrhovať opatrenia na zlepšenie všetkých činností v škole.</w:t>
      </w:r>
    </w:p>
    <w:p w:rsidR="006F161C" w:rsidRPr="00F4736B" w:rsidRDefault="006F161C" w:rsidP="009809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Riešiť prípadné priestupky žiakov voči školskému poriadku a usmerňovať nevhodné správanie v škole aj mimo nej.</w:t>
      </w:r>
    </w:p>
    <w:p w:rsidR="006F161C" w:rsidRPr="00F4736B" w:rsidRDefault="006F161C" w:rsidP="009809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Vylepšovať vzájomné vzťahy medzi žiakmi a učiteľmi. Zavádzať prvky demokracie pri vzájomnom kontakte učiteľa a žiaka, odstraňovať vzájomné nedorozumenia a predchádzať im. </w:t>
      </w:r>
    </w:p>
    <w:p w:rsidR="006F161C" w:rsidRPr="00F4736B" w:rsidRDefault="006F161C" w:rsidP="00980970">
      <w:pPr>
        <w:spacing w:before="100" w:beforeAutospacing="1" w:after="100" w:afterAutospacing="1" w:line="240" w:lineRule="auto"/>
        <w:ind w:left="363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</w:p>
    <w:p w:rsidR="006F161C" w:rsidRPr="00F4736B" w:rsidRDefault="006F161C" w:rsidP="00980970">
      <w:pPr>
        <w:spacing w:before="100" w:beforeAutospacing="1" w:after="100" w:afterAutospacing="1" w:line="240" w:lineRule="auto"/>
        <w:jc w:val="center"/>
        <w:outlineLvl w:val="4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sk-SK"/>
        </w:rPr>
      </w:pPr>
      <w:r w:rsidRPr="00F4736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k-SK"/>
        </w:rPr>
        <w:t xml:space="preserve">Článok 3 </w:t>
      </w:r>
    </w:p>
    <w:p w:rsidR="006F161C" w:rsidRPr="00F4736B" w:rsidRDefault="006F161C" w:rsidP="00980970">
      <w:pPr>
        <w:spacing w:before="100" w:beforeAutospacing="1" w:after="100" w:afterAutospacing="1" w:line="240" w:lineRule="auto"/>
        <w:ind w:left="363"/>
        <w:jc w:val="center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k-SK"/>
        </w:rPr>
        <w:t xml:space="preserve">O r g a n i z á c i a   č i n n o s t i   ŽP </w:t>
      </w:r>
    </w:p>
    <w:p w:rsidR="006F161C" w:rsidRPr="00F4736B" w:rsidRDefault="006F161C" w:rsidP="009809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</w:p>
    <w:p w:rsidR="006F161C" w:rsidRPr="00F4736B" w:rsidRDefault="006F161C" w:rsidP="00980970">
      <w:pPr>
        <w:spacing w:before="100" w:beforeAutospacing="1" w:after="100" w:afterAutospacing="1" w:line="240" w:lineRule="auto"/>
        <w:ind w:left="363"/>
        <w:jc w:val="center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</w:p>
    <w:p w:rsidR="006F161C" w:rsidRPr="00F4736B" w:rsidRDefault="006F161C" w:rsidP="009809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Svojho zástupcu – poslanca si žiaci v každej triede volia na jeden rok. V prípade nespokojnosti s prácou poslanca majú právo ho kedykoľvek odvolať hlasovaním v tiede a zvoliť si nového.</w:t>
      </w:r>
    </w:p>
    <w:p w:rsidR="006F161C" w:rsidRPr="00F4736B" w:rsidRDefault="006F161C" w:rsidP="009809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Jedného zástupcu pedagogického zboru určuje riaditeľ školy.</w:t>
      </w:r>
    </w:p>
    <w:p w:rsidR="006F161C" w:rsidRPr="00F4736B" w:rsidRDefault="00225BB9" w:rsidP="009809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Poslanci </w:t>
      </w:r>
      <w:r w:rsidR="006F161C"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spomedzi seba volia predsedu, podpredsedu a zapisovateľov.</w:t>
      </w:r>
    </w:p>
    <w:p w:rsidR="006F161C" w:rsidRPr="00F4736B" w:rsidRDefault="006F161C" w:rsidP="009809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Funkčné obdobie volených je jeden rok.</w:t>
      </w:r>
    </w:p>
    <w:p w:rsidR="006F161C" w:rsidRPr="00F4736B" w:rsidRDefault="006F161C" w:rsidP="009809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Čestným členom predsedníctva je riaditeľ školy.</w:t>
      </w:r>
    </w:p>
    <w:p w:rsidR="006F161C" w:rsidRPr="00F4736B" w:rsidRDefault="006F161C" w:rsidP="009809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Dospelý člen Žiackeho parlamentu má pri hlasovaní iba poradný hlas.</w:t>
      </w:r>
    </w:p>
    <w:p w:rsidR="006F161C" w:rsidRPr="00F4736B" w:rsidRDefault="006F161C" w:rsidP="009809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V prípade rovnosti hlasov má predseda právo dvoch hlasov.</w:t>
      </w:r>
    </w:p>
    <w:p w:rsidR="006F161C" w:rsidRPr="00F4736B" w:rsidRDefault="006F161C" w:rsidP="009809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Zasadnutia Žiackeho parlamentu sú v zásade verejné. Zvoláva ich predseda, ktorý vedie i rokovanie. Predseda ŽP môže poveriť vedením zasadnutia ktoréhokoľvek člena ŽP. </w:t>
      </w:r>
    </w:p>
    <w:p w:rsidR="006F161C" w:rsidRPr="00F4736B" w:rsidRDefault="006F161C" w:rsidP="009809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</w:p>
    <w:p w:rsidR="006F161C" w:rsidRPr="00F4736B" w:rsidRDefault="006F161C" w:rsidP="00980970">
      <w:pPr>
        <w:spacing w:before="100" w:beforeAutospacing="1" w:after="100" w:afterAutospacing="1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k-SK"/>
        </w:rPr>
      </w:pPr>
      <w:r w:rsidRPr="00F4736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k-SK"/>
        </w:rPr>
        <w:t xml:space="preserve">Článok 4 </w:t>
      </w:r>
    </w:p>
    <w:p w:rsidR="006F161C" w:rsidRPr="00F4736B" w:rsidRDefault="006F161C" w:rsidP="009809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</w:p>
    <w:p w:rsidR="006F161C" w:rsidRPr="00F4736B" w:rsidRDefault="006F161C" w:rsidP="00980970">
      <w:pPr>
        <w:spacing w:before="100" w:beforeAutospacing="1" w:after="100" w:afterAutospacing="1" w:line="240" w:lineRule="auto"/>
        <w:jc w:val="center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k-SK"/>
        </w:rPr>
        <w:t xml:space="preserve">R o k o v a n i e   Ž i a c k e h o   p a r l a m e n t u </w:t>
      </w:r>
    </w:p>
    <w:p w:rsidR="006F161C" w:rsidRPr="00F4736B" w:rsidRDefault="006F161C" w:rsidP="009809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</w:p>
    <w:p w:rsidR="006F161C" w:rsidRPr="00F4736B" w:rsidRDefault="006F161C" w:rsidP="009809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Parlament zasadá 1-krát mesačne, prípadne častejšie podľa potreby.</w:t>
      </w:r>
    </w:p>
    <w:p w:rsidR="006F161C" w:rsidRPr="00F4736B" w:rsidRDefault="006F161C" w:rsidP="009809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Program na rokovanie ŽP pr</w:t>
      </w:r>
      <w:r w:rsidR="00225BB9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ipravuje jeho predseda a zverejňuje ho najmenej 2</w:t>
      </w: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 dni pred zasadnutím ŽP.</w:t>
      </w:r>
    </w:p>
    <w:p w:rsidR="006F161C" w:rsidRPr="00F4736B" w:rsidRDefault="006F161C" w:rsidP="009809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Súčasťou každého zasadnutia môžu byť otázky žiakov na vedenie školy a pedagogický zbor a naopak.</w:t>
      </w:r>
    </w:p>
    <w:p w:rsidR="006F161C" w:rsidRPr="00F4736B" w:rsidRDefault="006F161C" w:rsidP="009809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Z každého rokovania sa píše zápisnica. Táto obsahuje menný zoznam prítomných členov, prizvaných hostí, program zasadnutuia, prerokované problémy, návrhy, podnety, sťažnosti, závery a uznesenia.</w:t>
      </w:r>
    </w:p>
    <w:p w:rsidR="006F161C" w:rsidRPr="00F4736B" w:rsidRDefault="006F161C" w:rsidP="009809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V prípade potreby sa predseda ŽP obracia priamo na zástupcu pedagógov,riaditeľa školy a Radu školy.</w:t>
      </w:r>
    </w:p>
    <w:p w:rsidR="006F161C" w:rsidRPr="00F4736B" w:rsidRDefault="006F161C" w:rsidP="009809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Predsedníctvo ŽP má právo zvolať aj mimoriadne zasadnutie na návrh ktoréhokoľvek poslanca, pedagogického pracovníka, pokiaľ uzná, že predložený problém sa musí okamžite riešiť a neznesie odklad.</w:t>
      </w:r>
    </w:p>
    <w:p w:rsidR="006F161C" w:rsidRPr="00F4736B" w:rsidRDefault="00225BB9" w:rsidP="009809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Parlament je uznášaniascho</w:t>
      </w:r>
      <w:r w:rsidR="006F161C"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pný, ak je na jeho zasadnutí prítomná nadpolovičná väčšina členov.</w:t>
      </w:r>
    </w:p>
    <w:p w:rsidR="006F161C" w:rsidRPr="00F4736B" w:rsidRDefault="006F161C" w:rsidP="009809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Uznesenie je prijaté, ak zaňho hlasuje nadpolovičná väčšina prítomných.</w:t>
      </w:r>
    </w:p>
    <w:p w:rsidR="006F161C" w:rsidRPr="00F4736B" w:rsidRDefault="006F161C" w:rsidP="009809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Na prijatie štatútu ŽP a jeho doplnkov je potrebný súhlas trojpätinovej väčšiny jeho členov. </w:t>
      </w:r>
    </w:p>
    <w:p w:rsidR="006F161C" w:rsidRPr="00F4736B" w:rsidRDefault="006F161C" w:rsidP="00980970">
      <w:pPr>
        <w:spacing w:before="100" w:beforeAutospacing="1" w:after="100" w:afterAutospacing="1" w:line="240" w:lineRule="auto"/>
        <w:ind w:left="301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</w:p>
    <w:p w:rsidR="006F161C" w:rsidRPr="00F4736B" w:rsidRDefault="006F161C" w:rsidP="00980970">
      <w:pPr>
        <w:spacing w:before="100" w:beforeAutospacing="1" w:after="100" w:afterAutospacing="1" w:line="240" w:lineRule="auto"/>
        <w:ind w:left="301"/>
        <w:jc w:val="center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k-SK"/>
        </w:rPr>
        <w:t xml:space="preserve">Článok 5 </w:t>
      </w:r>
    </w:p>
    <w:p w:rsidR="006F161C" w:rsidRPr="00F4736B" w:rsidRDefault="006F161C" w:rsidP="00980970">
      <w:pPr>
        <w:spacing w:before="100" w:beforeAutospacing="1" w:after="100" w:afterAutospacing="1" w:line="240" w:lineRule="auto"/>
        <w:ind w:left="301"/>
        <w:jc w:val="center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18"/>
          <w:szCs w:val="18"/>
          <w:lang w:eastAsia="sk-SK"/>
        </w:rPr>
        <w:t> </w:t>
      </w:r>
    </w:p>
    <w:p w:rsidR="006F161C" w:rsidRPr="00F4736B" w:rsidRDefault="006F161C" w:rsidP="00980970">
      <w:pPr>
        <w:spacing w:before="100" w:beforeAutospacing="1" w:after="100" w:afterAutospacing="1" w:line="240" w:lineRule="auto"/>
        <w:ind w:left="301"/>
        <w:jc w:val="center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k-SK"/>
        </w:rPr>
        <w:t xml:space="preserve"> P ô s o b n o s ť    Ž i a c k e h o   p a r l a m e n t u </w:t>
      </w:r>
    </w:p>
    <w:p w:rsidR="006F161C" w:rsidRPr="00F4736B" w:rsidRDefault="006F161C" w:rsidP="00980970">
      <w:pPr>
        <w:spacing w:before="100" w:beforeAutospacing="1" w:after="100" w:afterAutospacing="1" w:line="240" w:lineRule="auto"/>
        <w:ind w:left="301"/>
        <w:jc w:val="center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</w:p>
    <w:p w:rsidR="006F161C" w:rsidRPr="00F4736B" w:rsidRDefault="006F161C" w:rsidP="00980970">
      <w:pPr>
        <w:spacing w:before="100" w:beforeAutospacing="1" w:after="100" w:afterAutospacing="1" w:line="240" w:lineRule="auto"/>
        <w:ind w:left="301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k-SK"/>
        </w:rPr>
        <w:t xml:space="preserve">Do pôsobnosti ŽP patrí: </w:t>
      </w:r>
    </w:p>
    <w:p w:rsidR="006F161C" w:rsidRPr="00F4736B" w:rsidRDefault="006F161C" w:rsidP="00980970">
      <w:pPr>
        <w:spacing w:before="100" w:beforeAutospacing="1" w:after="100" w:afterAutospacing="1" w:line="240" w:lineRule="auto"/>
        <w:ind w:left="301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</w:p>
    <w:p w:rsidR="006F161C" w:rsidRPr="00F4736B" w:rsidRDefault="006F161C" w:rsidP="009809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právo rámcovo sa oboznamovať s rozpočtom školy a s jej hospodárením</w:t>
      </w:r>
    </w:p>
    <w:p w:rsidR="006F161C" w:rsidRPr="00F4736B" w:rsidRDefault="006F161C" w:rsidP="009809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právo podávať návrhy na istú časť rozpočtu školy, rozpočtu Združenia rodičov a priateľov školy, alebo na ich zmeny</w:t>
      </w:r>
    </w:p>
    <w:p w:rsidR="006F161C" w:rsidRPr="00F4736B" w:rsidRDefault="006F161C" w:rsidP="009809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právo podávať návrhy na skrášľovanie tried, chodieb, celej budovy a areálu školy, a tak aktívne pomáhať pri estetizácii školy</w:t>
      </w:r>
    </w:p>
    <w:p w:rsidR="006F161C" w:rsidRPr="00F4736B" w:rsidRDefault="006F161C" w:rsidP="009809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právo podávať návrhy na zmenu či doplnenie školského poriadku pre žiakov školy</w:t>
      </w:r>
    </w:p>
    <w:p w:rsidR="006F161C" w:rsidRPr="00F4736B" w:rsidRDefault="006F161C" w:rsidP="009809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právo podávať návrhy, odporúčania na výchovné tresty pre žiakov, ktorí porušujú školský poriadok</w:t>
      </w:r>
    </w:p>
    <w:p w:rsidR="006F161C" w:rsidRPr="00F4736B" w:rsidRDefault="006F161C" w:rsidP="009809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dbať na ochranu, bezpečnosť a zdravie pri vyučovaní</w:t>
      </w:r>
    </w:p>
    <w:p w:rsidR="006F161C" w:rsidRPr="00F4736B" w:rsidRDefault="006F161C" w:rsidP="009809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povinnosť oznámiť príslušnému učiteľovi nedostatky v triedach</w:t>
      </w:r>
    </w:p>
    <w:p w:rsidR="006F161C" w:rsidRPr="00F4736B" w:rsidRDefault="006F161C" w:rsidP="009809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upozorniť na nedostatky, ktoré vyžadujú bežnú údržbu a opravy technickými pracovníkmi školy (kľučky, dvere, tabule a pod. )</w:t>
      </w:r>
    </w:p>
    <w:p w:rsidR="006F161C" w:rsidRPr="00F4736B" w:rsidRDefault="006F161C" w:rsidP="009809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podávať návrhy a námety na šetrenie elektrickou energiou a vodou</w:t>
      </w:r>
    </w:p>
    <w:p w:rsidR="006F161C" w:rsidRPr="00F4736B" w:rsidRDefault="006F161C" w:rsidP="009809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podávať návrhy na ekologizáciu školy a na jej zdavé životné prostredie</w:t>
      </w:r>
    </w:p>
    <w:p w:rsidR="006F161C" w:rsidRPr="00F4736B" w:rsidRDefault="006F161C" w:rsidP="009809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organizovať alebo spolupôsobiť pri rôznych akciách a súťažiach</w:t>
      </w:r>
    </w:p>
    <w:p w:rsidR="006F161C" w:rsidRPr="00F4736B" w:rsidRDefault="006F161C" w:rsidP="009809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</w:p>
    <w:p w:rsidR="006F161C" w:rsidRPr="00F4736B" w:rsidRDefault="006F161C" w:rsidP="009809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</w:p>
    <w:p w:rsidR="006F161C" w:rsidRPr="00F4736B" w:rsidRDefault="006F161C" w:rsidP="00980970">
      <w:pPr>
        <w:spacing w:before="100" w:beforeAutospacing="1" w:after="100" w:afterAutospacing="1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k-SK"/>
        </w:rPr>
      </w:pPr>
      <w:r w:rsidRPr="00F4736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k-SK"/>
        </w:rPr>
        <w:t xml:space="preserve">Článok 6 </w:t>
      </w:r>
    </w:p>
    <w:p w:rsidR="006F161C" w:rsidRPr="00F4736B" w:rsidRDefault="006F161C" w:rsidP="00980970">
      <w:pPr>
        <w:spacing w:before="100" w:beforeAutospacing="1" w:after="100" w:afterAutospacing="1" w:line="240" w:lineRule="auto"/>
        <w:jc w:val="center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</w:p>
    <w:p w:rsidR="006F161C" w:rsidRPr="00F4736B" w:rsidRDefault="006F161C" w:rsidP="00980970">
      <w:pPr>
        <w:spacing w:before="100" w:beforeAutospacing="1" w:after="100" w:afterAutospacing="1" w:line="240" w:lineRule="auto"/>
        <w:jc w:val="center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k-SK"/>
        </w:rPr>
        <w:t xml:space="preserve">P r á v a    a    p o v i n n o s t i   č l e n o v   ŽP </w:t>
      </w:r>
    </w:p>
    <w:p w:rsidR="006F161C" w:rsidRPr="00F4736B" w:rsidRDefault="006F161C" w:rsidP="00980970">
      <w:pPr>
        <w:spacing w:before="100" w:beforeAutospacing="1" w:after="100" w:afterAutospacing="1" w:line="240" w:lineRule="auto"/>
        <w:jc w:val="center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</w:p>
    <w:p w:rsidR="006F161C" w:rsidRPr="00F4736B" w:rsidRDefault="006F161C" w:rsidP="00980970">
      <w:pPr>
        <w:numPr>
          <w:ilvl w:val="0"/>
          <w:numId w:val="6"/>
        </w:numPr>
        <w:spacing w:before="100" w:beforeAutospacing="1" w:after="240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k-SK"/>
        </w:rPr>
        <w:t>Člen ŽP má právo:</w:t>
      </w:r>
    </w:p>
    <w:p w:rsidR="006F161C" w:rsidRPr="00F4736B" w:rsidRDefault="006F161C" w:rsidP="0098097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slobodne prehovoriť na zasadnutí ŽP</w:t>
      </w:r>
    </w:p>
    <w:p w:rsidR="006F161C" w:rsidRPr="00F4736B" w:rsidRDefault="006F161C" w:rsidP="0098097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hlasovať na zasadnutí ŽP</w:t>
      </w:r>
    </w:p>
    <w:p w:rsidR="006F161C" w:rsidRPr="00F4736B" w:rsidRDefault="006F161C" w:rsidP="0098097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byť volený do funkcií v ŽP</w:t>
      </w:r>
    </w:p>
    <w:p w:rsidR="006F161C" w:rsidRPr="00F4736B" w:rsidRDefault="006F161C" w:rsidP="0098097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byť informovaný o všetkom, čo priamo súvisí s činnosťou ŽP</w:t>
      </w:r>
    </w:p>
    <w:p w:rsidR="006F161C" w:rsidRPr="00F4736B" w:rsidRDefault="006F161C" w:rsidP="0098097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využívať materiálno-technické vybavenie ŽP i mimo jeho zasadnutí</w:t>
      </w:r>
    </w:p>
    <w:p w:rsidR="006F161C" w:rsidRPr="00F4736B" w:rsidRDefault="006F161C" w:rsidP="009809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</w:p>
    <w:p w:rsidR="006F161C" w:rsidRPr="00F4736B" w:rsidRDefault="006F161C" w:rsidP="00980970">
      <w:pPr>
        <w:numPr>
          <w:ilvl w:val="0"/>
          <w:numId w:val="7"/>
        </w:numPr>
        <w:spacing w:before="100" w:beforeAutospacing="1" w:after="240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k-SK"/>
        </w:rPr>
        <w:t>Člen ŽP je povinný:</w:t>
      </w:r>
    </w:p>
    <w:p w:rsidR="006F161C" w:rsidRPr="00F4736B" w:rsidRDefault="006F161C" w:rsidP="0098097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zúčastňovať sa zasadnutí ŽP</w:t>
      </w:r>
    </w:p>
    <w:p w:rsidR="006F161C" w:rsidRPr="00F4736B" w:rsidRDefault="006F161C" w:rsidP="0098097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aktívne sa podieľať na činnosti ŽP</w:t>
      </w:r>
    </w:p>
    <w:p w:rsidR="006F161C" w:rsidRPr="00F4736B" w:rsidRDefault="006F161C" w:rsidP="0098097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riadne vykonávať funkcie a úlohy, ktorými bol poverený </w:t>
      </w:r>
    </w:p>
    <w:p w:rsidR="006F161C" w:rsidRPr="00F4736B" w:rsidRDefault="006F161C" w:rsidP="00980970">
      <w:pPr>
        <w:spacing w:before="100" w:beforeAutospacing="1" w:after="100" w:afterAutospacing="1" w:line="240" w:lineRule="auto"/>
        <w:ind w:left="1083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</w:p>
    <w:p w:rsidR="006F161C" w:rsidRPr="00F4736B" w:rsidRDefault="006F161C" w:rsidP="00980970">
      <w:pPr>
        <w:spacing w:before="100" w:beforeAutospacing="1" w:after="100" w:afterAutospacing="1" w:line="240" w:lineRule="auto"/>
        <w:ind w:left="1083"/>
        <w:jc w:val="center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sk-SK"/>
        </w:rPr>
        <w:t xml:space="preserve">Článok 7 </w:t>
      </w:r>
    </w:p>
    <w:p w:rsidR="006F161C" w:rsidRPr="00F4736B" w:rsidRDefault="006F161C" w:rsidP="009809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</w:p>
    <w:p w:rsidR="006F161C" w:rsidRPr="00F4736B" w:rsidRDefault="006F161C" w:rsidP="009809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Tento štatút nadobúda platnosť dňom schválenia.</w:t>
      </w:r>
    </w:p>
    <w:p w:rsidR="006F161C" w:rsidRPr="00F4736B" w:rsidRDefault="006F161C" w:rsidP="009809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 w:rsidRPr="00F4736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Zmeny štatútu sa uskutočnia formou doplnkov.</w:t>
      </w:r>
    </w:p>
    <w:p w:rsidR="006F161C" w:rsidRPr="00F4736B" w:rsidRDefault="00225BB9" w:rsidP="0098097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Prešov 1.03.2012</w:t>
      </w:r>
    </w:p>
    <w:sectPr w:rsidR="006F161C" w:rsidRPr="00F4736B" w:rsidSect="006F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20F"/>
    <w:multiLevelType w:val="multilevel"/>
    <w:tmpl w:val="E8F0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15D31"/>
    <w:multiLevelType w:val="multilevel"/>
    <w:tmpl w:val="C0A2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A7381"/>
    <w:multiLevelType w:val="multilevel"/>
    <w:tmpl w:val="D014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46E0C"/>
    <w:multiLevelType w:val="multilevel"/>
    <w:tmpl w:val="2370C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170D2"/>
    <w:multiLevelType w:val="multilevel"/>
    <w:tmpl w:val="E6CE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5415A"/>
    <w:multiLevelType w:val="multilevel"/>
    <w:tmpl w:val="CEF0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F436B"/>
    <w:multiLevelType w:val="multilevel"/>
    <w:tmpl w:val="4526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65249C"/>
    <w:multiLevelType w:val="multilevel"/>
    <w:tmpl w:val="51C8E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F1"/>
    <w:rsid w:val="00113BDA"/>
    <w:rsid w:val="002067CD"/>
    <w:rsid w:val="00225BB9"/>
    <w:rsid w:val="00256B6A"/>
    <w:rsid w:val="002A2D13"/>
    <w:rsid w:val="003E3FF1"/>
    <w:rsid w:val="006F161C"/>
    <w:rsid w:val="00A04E27"/>
    <w:rsid w:val="00BF5130"/>
    <w:rsid w:val="00C5493D"/>
    <w:rsid w:val="00F4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7CD"/>
  </w:style>
  <w:style w:type="paragraph" w:styleId="Nadpis1">
    <w:name w:val="heading 1"/>
    <w:basedOn w:val="Normln"/>
    <w:link w:val="Nadpis1Char"/>
    <w:uiPriority w:val="9"/>
    <w:qFormat/>
    <w:rsid w:val="00F47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27"/>
      <w:szCs w:val="27"/>
      <w:lang w:eastAsia="sk-SK"/>
    </w:rPr>
  </w:style>
  <w:style w:type="paragraph" w:styleId="Nadpis2">
    <w:name w:val="heading 2"/>
    <w:basedOn w:val="Normln"/>
    <w:link w:val="Nadpis2Char"/>
    <w:uiPriority w:val="9"/>
    <w:qFormat/>
    <w:rsid w:val="00F47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styleId="Nadpis3">
    <w:name w:val="heading 3"/>
    <w:basedOn w:val="Normln"/>
    <w:link w:val="Nadpis3Char"/>
    <w:uiPriority w:val="9"/>
    <w:qFormat/>
    <w:rsid w:val="00F4736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sk-SK"/>
    </w:rPr>
  </w:style>
  <w:style w:type="paragraph" w:styleId="Nadpis4">
    <w:name w:val="heading 4"/>
    <w:basedOn w:val="Normln"/>
    <w:link w:val="Nadpis4Char"/>
    <w:uiPriority w:val="9"/>
    <w:qFormat/>
    <w:rsid w:val="00F473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"/>
    <w:link w:val="Nadpis5Char"/>
    <w:uiPriority w:val="9"/>
    <w:qFormat/>
    <w:rsid w:val="00F473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3FF1"/>
    <w:rPr>
      <w:color w:val="174762"/>
      <w:u w:val="single"/>
    </w:rPr>
  </w:style>
  <w:style w:type="paragraph" w:styleId="Normlnweb">
    <w:name w:val="Normal (Web)"/>
    <w:basedOn w:val="Normln"/>
    <w:uiPriority w:val="99"/>
    <w:semiHidden/>
    <w:unhideWhenUsed/>
    <w:rsid w:val="003E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3E3FF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FF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4736B"/>
    <w:rPr>
      <w:rFonts w:ascii="Times New Roman" w:eastAsia="Times New Roman" w:hAnsi="Times New Roman" w:cs="Times New Roman"/>
      <w:color w:val="000000"/>
      <w:kern w:val="36"/>
      <w:sz w:val="27"/>
      <w:szCs w:val="27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F4736B"/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F4736B"/>
    <w:rPr>
      <w:rFonts w:ascii="Times New Roman" w:eastAsia="Times New Roman" w:hAnsi="Times New Roman" w:cs="Times New Roman"/>
      <w:b/>
      <w:bCs/>
      <w:color w:val="000000"/>
      <w:sz w:val="27"/>
      <w:szCs w:val="27"/>
      <w:lang w:eastAsia="sk-SK"/>
    </w:rPr>
  </w:style>
  <w:style w:type="character" w:customStyle="1" w:styleId="Nadpis4Char">
    <w:name w:val="Nadpis 4 Char"/>
    <w:basedOn w:val="Standardnpsmoodstavce"/>
    <w:link w:val="Nadpis4"/>
    <w:uiPriority w:val="9"/>
    <w:rsid w:val="00F4736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F4736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western">
    <w:name w:val="western"/>
    <w:basedOn w:val="Normln"/>
    <w:rsid w:val="00F4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7CD"/>
  </w:style>
  <w:style w:type="paragraph" w:styleId="Nadpis1">
    <w:name w:val="heading 1"/>
    <w:basedOn w:val="Normln"/>
    <w:link w:val="Nadpis1Char"/>
    <w:uiPriority w:val="9"/>
    <w:qFormat/>
    <w:rsid w:val="00F47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27"/>
      <w:szCs w:val="27"/>
      <w:lang w:eastAsia="sk-SK"/>
    </w:rPr>
  </w:style>
  <w:style w:type="paragraph" w:styleId="Nadpis2">
    <w:name w:val="heading 2"/>
    <w:basedOn w:val="Normln"/>
    <w:link w:val="Nadpis2Char"/>
    <w:uiPriority w:val="9"/>
    <w:qFormat/>
    <w:rsid w:val="00F47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styleId="Nadpis3">
    <w:name w:val="heading 3"/>
    <w:basedOn w:val="Normln"/>
    <w:link w:val="Nadpis3Char"/>
    <w:uiPriority w:val="9"/>
    <w:qFormat/>
    <w:rsid w:val="00F4736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sk-SK"/>
    </w:rPr>
  </w:style>
  <w:style w:type="paragraph" w:styleId="Nadpis4">
    <w:name w:val="heading 4"/>
    <w:basedOn w:val="Normln"/>
    <w:link w:val="Nadpis4Char"/>
    <w:uiPriority w:val="9"/>
    <w:qFormat/>
    <w:rsid w:val="00F473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"/>
    <w:link w:val="Nadpis5Char"/>
    <w:uiPriority w:val="9"/>
    <w:qFormat/>
    <w:rsid w:val="00F473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3FF1"/>
    <w:rPr>
      <w:color w:val="174762"/>
      <w:u w:val="single"/>
    </w:rPr>
  </w:style>
  <w:style w:type="paragraph" w:styleId="Normlnweb">
    <w:name w:val="Normal (Web)"/>
    <w:basedOn w:val="Normln"/>
    <w:uiPriority w:val="99"/>
    <w:semiHidden/>
    <w:unhideWhenUsed/>
    <w:rsid w:val="003E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3E3FF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FF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4736B"/>
    <w:rPr>
      <w:rFonts w:ascii="Times New Roman" w:eastAsia="Times New Roman" w:hAnsi="Times New Roman" w:cs="Times New Roman"/>
      <w:color w:val="000000"/>
      <w:kern w:val="36"/>
      <w:sz w:val="27"/>
      <w:szCs w:val="27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F4736B"/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F4736B"/>
    <w:rPr>
      <w:rFonts w:ascii="Times New Roman" w:eastAsia="Times New Roman" w:hAnsi="Times New Roman" w:cs="Times New Roman"/>
      <w:b/>
      <w:bCs/>
      <w:color w:val="000000"/>
      <w:sz w:val="27"/>
      <w:szCs w:val="27"/>
      <w:lang w:eastAsia="sk-SK"/>
    </w:rPr>
  </w:style>
  <w:style w:type="character" w:customStyle="1" w:styleId="Nadpis4Char">
    <w:name w:val="Nadpis 4 Char"/>
    <w:basedOn w:val="Standardnpsmoodstavce"/>
    <w:link w:val="Nadpis4"/>
    <w:uiPriority w:val="9"/>
    <w:rsid w:val="00F4736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F4736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western">
    <w:name w:val="western"/>
    <w:basedOn w:val="Normln"/>
    <w:rsid w:val="00F4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Sibírska, Prešov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ilo</cp:lastModifiedBy>
  <cp:revision>1</cp:revision>
  <cp:lastPrinted>2012-02-23T10:42:00Z</cp:lastPrinted>
  <dcterms:created xsi:type="dcterms:W3CDTF">2012-04-02T06:41:00Z</dcterms:created>
  <dcterms:modified xsi:type="dcterms:W3CDTF">2012-04-02T06:41:00Z</dcterms:modified>
</cp:coreProperties>
</file>